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64506C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30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64506C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24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 w:rsidR="00474FC9">
        <w:rPr>
          <w:rFonts w:ascii="Arial" w:hAnsi="Arial" w:cs="Arial"/>
          <w:sz w:val="29"/>
          <w:szCs w:val="26"/>
        </w:rPr>
        <w:t>října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4506C" w:rsidRPr="00830CB3" w:rsidRDefault="0064506C" w:rsidP="0064506C">
      <w:pPr>
        <w:ind w:left="1416" w:hanging="1416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830C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830CB3">
        <w:rPr>
          <w:rFonts w:ascii="Arial" w:hAnsi="Arial" w:cs="Arial"/>
          <w:b/>
          <w:sz w:val="28"/>
          <w:szCs w:val="28"/>
        </w:rPr>
        <w:t>24. 10.</w:t>
      </w:r>
      <w:r>
        <w:rPr>
          <w:rFonts w:ascii="Arial" w:hAnsi="Arial" w:cs="Arial"/>
          <w:b/>
          <w:sz w:val="28"/>
          <w:szCs w:val="28"/>
        </w:rPr>
        <w:t xml:space="preserve"> 30</w:t>
      </w:r>
      <w:r w:rsidRPr="00830CB3">
        <w:rPr>
          <w:rFonts w:ascii="Arial" w:hAnsi="Arial" w:cs="Arial"/>
          <w:b/>
          <w:sz w:val="28"/>
          <w:szCs w:val="28"/>
        </w:rPr>
        <w:t>. neděle</w:t>
      </w:r>
      <w:r>
        <w:rPr>
          <w:rFonts w:ascii="Arial" w:hAnsi="Arial" w:cs="Arial"/>
          <w:b/>
          <w:sz w:val="28"/>
          <w:szCs w:val="28"/>
        </w:rPr>
        <w:t xml:space="preserve"> v mezidobí, „Misijní neděle“ </w:t>
      </w:r>
      <w:r w:rsidRPr="00830CB3">
        <w:rPr>
          <w:rFonts w:ascii="Arial" w:hAnsi="Arial" w:cs="Arial"/>
          <w:b/>
          <w:sz w:val="28"/>
          <w:szCs w:val="28"/>
        </w:rPr>
        <w:t xml:space="preserve">mše sv. 9.30 - sbírka na misie, </w:t>
      </w:r>
      <w:r>
        <w:rPr>
          <w:rFonts w:ascii="Arial" w:hAnsi="Arial" w:cs="Arial"/>
          <w:b/>
          <w:sz w:val="28"/>
          <w:szCs w:val="28"/>
        </w:rPr>
        <w:t xml:space="preserve">misijní jarmark, </w:t>
      </w:r>
      <w:r w:rsidRPr="00830CB3">
        <w:rPr>
          <w:rFonts w:ascii="Arial" w:hAnsi="Arial" w:cs="Arial"/>
          <w:b/>
          <w:sz w:val="28"/>
          <w:szCs w:val="28"/>
        </w:rPr>
        <w:t>setkání se sestrami </w:t>
      </w:r>
      <w:proofErr w:type="spellStart"/>
      <w:r w:rsidRPr="00830CB3">
        <w:rPr>
          <w:rFonts w:ascii="Arial" w:hAnsi="Arial" w:cs="Arial"/>
          <w:b/>
          <w:sz w:val="28"/>
          <w:szCs w:val="28"/>
        </w:rPr>
        <w:t>Jayou</w:t>
      </w:r>
      <w:proofErr w:type="spellEnd"/>
      <w:r w:rsidRPr="00830CB3">
        <w:rPr>
          <w:rFonts w:ascii="Arial" w:hAnsi="Arial" w:cs="Arial"/>
          <w:b/>
          <w:sz w:val="28"/>
          <w:szCs w:val="28"/>
        </w:rPr>
        <w:t xml:space="preserve"> a Gizelou - nedělní káva</w:t>
      </w:r>
    </w:p>
    <w:p w:rsidR="00474FC9" w:rsidRPr="00830CB3" w:rsidRDefault="0064506C" w:rsidP="0064506C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Za živé a + misionářky a misionáře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30CB3" w:rsidRDefault="00474FC9" w:rsidP="00474FC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4506C" w:rsidRPr="0064506C" w:rsidRDefault="0064506C" w:rsidP="0064506C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Čtvrtek</w:t>
      </w:r>
      <w:r>
        <w:rPr>
          <w:rFonts w:ascii="Arial" w:hAnsi="Arial" w:cs="Arial"/>
          <w:b/>
          <w:sz w:val="28"/>
          <w:szCs w:val="28"/>
        </w:rPr>
        <w:tab/>
      </w:r>
      <w:r w:rsidRPr="0064506C">
        <w:rPr>
          <w:rFonts w:ascii="Arial" w:hAnsi="Arial" w:cs="Arial"/>
          <w:b/>
          <w:sz w:val="28"/>
          <w:szCs w:val="28"/>
        </w:rPr>
        <w:t>28. 10. Svátek sv. Šimona a Judy, apoštolů</w:t>
      </w:r>
    </w:p>
    <w:p w:rsidR="0064506C" w:rsidRPr="0064506C" w:rsidRDefault="0064506C" w:rsidP="0064506C">
      <w:pPr>
        <w:ind w:left="1416" w:hanging="1416"/>
        <w:rPr>
          <w:rFonts w:ascii="Arial" w:hAnsi="Arial" w:cs="Arial"/>
          <w:sz w:val="28"/>
          <w:szCs w:val="28"/>
        </w:rPr>
      </w:pPr>
      <w:r w:rsidRPr="0064506C">
        <w:rPr>
          <w:rFonts w:ascii="Arial" w:hAnsi="Arial" w:cs="Arial"/>
          <w:sz w:val="28"/>
          <w:szCs w:val="28"/>
        </w:rPr>
        <w:tab/>
      </w:r>
      <w:r w:rsidRPr="0064506C">
        <w:rPr>
          <w:rFonts w:ascii="Arial" w:hAnsi="Arial" w:cs="Arial"/>
          <w:b/>
          <w:sz w:val="28"/>
          <w:szCs w:val="28"/>
        </w:rPr>
        <w:t>mše sv. NEBUDE (školní prázdniny)</w:t>
      </w:r>
    </w:p>
    <w:p w:rsidR="0064506C" w:rsidRPr="0064506C" w:rsidRDefault="0064506C" w:rsidP="0064506C">
      <w:pPr>
        <w:ind w:left="1416" w:hanging="1416"/>
        <w:rPr>
          <w:rFonts w:ascii="Arial" w:hAnsi="Arial" w:cs="Arial"/>
          <w:b/>
          <w:sz w:val="28"/>
          <w:szCs w:val="28"/>
        </w:rPr>
      </w:pPr>
      <w:r w:rsidRPr="0064506C">
        <w:rPr>
          <w:rFonts w:ascii="Arial" w:hAnsi="Arial" w:cs="Arial"/>
          <w:b/>
          <w:sz w:val="28"/>
          <w:szCs w:val="28"/>
        </w:rPr>
        <w:tab/>
      </w:r>
    </w:p>
    <w:p w:rsidR="00830CB3" w:rsidRPr="00830CB3" w:rsidRDefault="00830CB3" w:rsidP="00830CB3">
      <w:pPr>
        <w:rPr>
          <w:rFonts w:ascii="Arial" w:hAnsi="Arial" w:cs="Arial"/>
          <w:sz w:val="28"/>
          <w:szCs w:val="28"/>
        </w:rPr>
      </w:pPr>
    </w:p>
    <w:p w:rsidR="00830CB3" w:rsidRPr="00B928F7" w:rsidRDefault="00830CB3" w:rsidP="0064506C">
      <w:pPr>
        <w:ind w:left="1416" w:hanging="1416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830C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64506C">
        <w:rPr>
          <w:rFonts w:ascii="Arial" w:hAnsi="Arial" w:cs="Arial"/>
          <w:b/>
          <w:sz w:val="28"/>
          <w:szCs w:val="28"/>
        </w:rPr>
        <w:t>31</w:t>
      </w:r>
      <w:r w:rsidRPr="00830CB3">
        <w:rPr>
          <w:rFonts w:ascii="Arial" w:hAnsi="Arial" w:cs="Arial"/>
          <w:b/>
          <w:sz w:val="28"/>
          <w:szCs w:val="28"/>
        </w:rPr>
        <w:t>. 10.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506C">
        <w:rPr>
          <w:rFonts w:ascii="Arial" w:hAnsi="Arial" w:cs="Arial"/>
          <w:b/>
          <w:sz w:val="28"/>
          <w:szCs w:val="28"/>
        </w:rPr>
        <w:t>31</w:t>
      </w:r>
      <w:r w:rsidRPr="00830CB3">
        <w:rPr>
          <w:rFonts w:ascii="Arial" w:hAnsi="Arial" w:cs="Arial"/>
          <w:b/>
          <w:sz w:val="28"/>
          <w:szCs w:val="28"/>
        </w:rPr>
        <w:t>. neděle</w:t>
      </w:r>
      <w:r w:rsidR="009E5511">
        <w:rPr>
          <w:rFonts w:ascii="Arial" w:hAnsi="Arial" w:cs="Arial"/>
          <w:b/>
          <w:sz w:val="28"/>
          <w:szCs w:val="28"/>
        </w:rPr>
        <w:t xml:space="preserve"> v mezidobí</w:t>
      </w:r>
    </w:p>
    <w:p w:rsidR="00A800C8" w:rsidRPr="004D266A" w:rsidRDefault="006C3FEE" w:rsidP="00671DA7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E2617A">
        <w:rPr>
          <w:rFonts w:ascii="Arial" w:hAnsi="Arial" w:cs="Arial"/>
          <w:sz w:val="29"/>
          <w:szCs w:val="26"/>
        </w:rPr>
        <w:t>za + dobrodince, příbuzné a duše v očistci</w:t>
      </w:r>
      <w:bookmarkStart w:id="0" w:name="_GoBack"/>
      <w:bookmarkEnd w:id="0"/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5C2A14" w:rsidRDefault="005C2A14" w:rsidP="005C2A14">
      <w:pPr>
        <w:jc w:val="both"/>
        <w:rPr>
          <w:rFonts w:ascii="Arial" w:hAnsi="Arial" w:cs="Arial"/>
          <w:szCs w:val="24"/>
        </w:rPr>
      </w:pPr>
    </w:p>
    <w:p w:rsidR="005C2A14" w:rsidRPr="005C2A14" w:rsidRDefault="005C2A14" w:rsidP="005C2A14">
      <w:pPr>
        <w:jc w:val="both"/>
        <w:rPr>
          <w:rFonts w:ascii="Arial" w:hAnsi="Arial" w:cs="Arial"/>
          <w:szCs w:val="24"/>
        </w:rPr>
      </w:pPr>
      <w:r w:rsidRPr="005C2A14">
        <w:rPr>
          <w:rFonts w:ascii="Arial" w:hAnsi="Arial" w:cs="Arial"/>
          <w:szCs w:val="24"/>
        </w:rPr>
        <w:t>Dnešní den je sbírka na misie</w:t>
      </w: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3B5573" w:rsidRDefault="0064506C" w:rsidP="00FB3E56">
      <w:pPr>
        <w:jc w:val="both"/>
        <w:rPr>
          <w:rFonts w:ascii="Arial" w:hAnsi="Arial" w:cs="Arial"/>
          <w:sz w:val="29"/>
          <w:szCs w:val="26"/>
        </w:rPr>
      </w:pPr>
      <w:r>
        <w:rPr>
          <w:rFonts w:ascii="Calibri" w:hAnsi="Calibri" w:cs="Calibri"/>
          <w:color w:val="000000"/>
          <w:shd w:val="clear" w:color="auto" w:fill="FFFFFF"/>
        </w:rPr>
        <w:t>Biskup Tomáš zve všechny, kteří ztratili někoho blízkého, na akci Svíce pro naše zemřelé, která se uskuteční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v úterý 2. listopadu od 18 hodin v katedrále sv. Bartoloměje. </w:t>
      </w:r>
      <w:r>
        <w:rPr>
          <w:rFonts w:ascii="Calibri" w:hAnsi="Calibri" w:cs="Calibri"/>
          <w:color w:val="000000"/>
          <w:shd w:val="clear" w:color="auto" w:fill="FFFFFF"/>
        </w:rPr>
        <w:t>Na místě budete moci na lístek napsat jména vašich blízkých zemřelých nebo vaši prosbu. Lístky budou během akce předány mnichům trapistům z kláštera v Novém Dvoře, kteří se za zemřelé budou každý den modlit. Biskup Tomáš vás rovněž prosí, abyste řekli o akci Svíce pro naše zemřelé i lidem ve vašem okolí, kteří ztratili někoho blízkého a případně přišli spolu s nimi.</w:t>
      </w:r>
    </w:p>
    <w:p w:rsidR="00813946" w:rsidRDefault="00813946" w:rsidP="00FB3E56">
      <w:pPr>
        <w:jc w:val="both"/>
        <w:rPr>
          <w:rFonts w:ascii="Arial" w:hAnsi="Arial" w:cs="Arial"/>
          <w:sz w:val="29"/>
          <w:szCs w:val="26"/>
        </w:rPr>
      </w:pPr>
    </w:p>
    <w:sectPr w:rsidR="00813946" w:rsidSect="00B928F7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859"/>
    <w:rsid w:val="003A6B22"/>
    <w:rsid w:val="003B1478"/>
    <w:rsid w:val="003B1FC1"/>
    <w:rsid w:val="003B22FB"/>
    <w:rsid w:val="003B2EFB"/>
    <w:rsid w:val="003B428D"/>
    <w:rsid w:val="003B50F4"/>
    <w:rsid w:val="003B5573"/>
    <w:rsid w:val="003D5B6E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4FC9"/>
    <w:rsid w:val="00477B6E"/>
    <w:rsid w:val="004835B3"/>
    <w:rsid w:val="00484043"/>
    <w:rsid w:val="00485B87"/>
    <w:rsid w:val="00490F2D"/>
    <w:rsid w:val="00493BEA"/>
    <w:rsid w:val="004A6211"/>
    <w:rsid w:val="004A6932"/>
    <w:rsid w:val="004B7FBA"/>
    <w:rsid w:val="004D0404"/>
    <w:rsid w:val="004D266A"/>
    <w:rsid w:val="004D7521"/>
    <w:rsid w:val="004E6A71"/>
    <w:rsid w:val="00517900"/>
    <w:rsid w:val="005202C6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2A14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4506C"/>
    <w:rsid w:val="00671051"/>
    <w:rsid w:val="00671DA7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12C8"/>
    <w:rsid w:val="00724D69"/>
    <w:rsid w:val="00731C1D"/>
    <w:rsid w:val="00745648"/>
    <w:rsid w:val="007523AC"/>
    <w:rsid w:val="007567BC"/>
    <w:rsid w:val="00785FBA"/>
    <w:rsid w:val="0079028D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3946"/>
    <w:rsid w:val="00815983"/>
    <w:rsid w:val="0082621C"/>
    <w:rsid w:val="00830CB3"/>
    <w:rsid w:val="008311BD"/>
    <w:rsid w:val="0083186E"/>
    <w:rsid w:val="00840FC5"/>
    <w:rsid w:val="00846270"/>
    <w:rsid w:val="00856069"/>
    <w:rsid w:val="00856E3C"/>
    <w:rsid w:val="008571A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5511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28F7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46020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17A8D"/>
    <w:rsid w:val="00E2617A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EDC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AC20-41BF-44EF-9EC5-EEB4B71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5</cp:revision>
  <cp:lastPrinted>2021-10-23T08:52:00Z</cp:lastPrinted>
  <dcterms:created xsi:type="dcterms:W3CDTF">2021-10-22T15:39:00Z</dcterms:created>
  <dcterms:modified xsi:type="dcterms:W3CDTF">2021-10-23T08:52:00Z</dcterms:modified>
</cp:coreProperties>
</file>