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71" w:rsidRPr="00E36A71" w:rsidRDefault="00E36A71" w:rsidP="00E36A71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36A71">
        <w:rPr>
          <w:rFonts w:eastAsia="Times New Roman" w:cstheme="minorHAnsi"/>
          <w:b/>
          <w:bCs/>
          <w:color w:val="000000"/>
          <w:sz w:val="28"/>
          <w:szCs w:val="28"/>
        </w:rPr>
        <w:t>Triduum k sv. Janu Boskovi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t>Tímto triduem nás budou provázet přímá slova našeho zakladatele, která mají společné téma: Ježíš, náš přítel a náš vůdce.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Je to kratičký souhrn výpovědí, zkušeností a myšlenek sv. Jana Boska, které dává ostatním k dispozici ze svého života, plného velkodušnosti, dobroty a touhy následovat Krista, Dobrého pastýře.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://www.fma.cz/truhla/modlitby/images/donbosc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A700F" id="Obdélník 1" o:spid="_x0000_s1026" alt="http://www.fma.cz/truhla/modlitby/images/donbosco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M1xRjqAgAA9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E36A71">
        <w:rPr>
          <w:rFonts w:eastAsia="Times New Roman" w:cstheme="minorHAnsi"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  <w:r w:rsidRPr="00E36A71">
        <w:rPr>
          <w:rFonts w:eastAsia="Times New Roman" w:cstheme="minorHAnsi"/>
          <w:color w:val="000000"/>
          <w:sz w:val="20"/>
          <w:szCs w:val="20"/>
        </w:rPr>
        <w:br/>
      </w:r>
      <w:r w:rsidRPr="00E36A71">
        <w:rPr>
          <w:rFonts w:eastAsia="Times New Roman" w:cstheme="minorHAnsi"/>
          <w:b/>
          <w:bCs/>
          <w:color w:val="000000"/>
          <w:sz w:val="20"/>
          <w:szCs w:val="20"/>
        </w:rPr>
        <w:t>1. den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POJĎTE A UVIDÍTE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 xml:space="preserve">Jan a dva učedníci šli za Ježíšem, aby zjistili, kde bydlí. Ježíš odpověděl: „Pojďte a uvidíte.“ Šli tedy, </w:t>
      </w:r>
      <w:proofErr w:type="gramStart"/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viděli , kde</w:t>
      </w:r>
      <w:proofErr w:type="gramEnd"/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 xml:space="preserve"> bydlí a zůstali ten den u něho.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t>Každý den si udělejme čas, abychom mohli pobývat s Ježíšem. Tiše se na něho dívejme, naslouchejme mu. Naši kontemplaci budou živit dva jeho rysy: Dobrý pastýř a Božské srdce.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Skutky dobrého pastýře jsou v evangeliu hojné: vůči nemocným, bloudícím zástupům,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36A71">
        <w:rPr>
          <w:rFonts w:eastAsia="Times New Roman" w:cstheme="minorHAnsi"/>
          <w:color w:val="000000"/>
          <w:sz w:val="20"/>
          <w:szCs w:val="20"/>
        </w:rPr>
        <w:t>vdovám a všem bezbranným.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36A71">
        <w:rPr>
          <w:rFonts w:eastAsia="Times New Roman" w:cstheme="minorHAnsi"/>
          <w:color w:val="000000"/>
          <w:sz w:val="20"/>
          <w:szCs w:val="20"/>
        </w:rPr>
        <w:t>Za</w:t>
      </w:r>
      <w:r w:rsidRPr="00E36A71">
        <w:rPr>
          <w:rFonts w:eastAsia="Times New Roman" w:cstheme="minorHAnsi"/>
          <w:color w:val="000000"/>
          <w:sz w:val="20"/>
          <w:szCs w:val="20"/>
        </w:rPr>
        <w:softHyphen/>
        <w:t>pamatujme si, jak je Pán něžný vůči dětem a mladým lidem. Dětství je podle Ježíše úvodem k novému světu. Ježíš má mladé lidi rád: Jsou Božím potěšením.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Ježíšovo srdce nám zase říká: Pojďte ke mně všichni, kdo jste chudí, vyloučení, vy, které nikdo neslyší, utlačovaní, zranění na těle i v srdci. Pojďte!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t>Tato Ježíšova slova a tyto jeho skutky inspirovaly můj postoj vůči mladým. Jeho láskyplná dobrota se pro mě stala cestou výchovy. Moje výchovná metoda má zdroj v Ježíšově srdci.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Zdávas</w:t>
      </w:r>
      <w:proofErr w:type="spellEnd"/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 xml:space="preserve"> Maria …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Svatý Jene Bosco, oroduj za nás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b/>
          <w:bCs/>
          <w:color w:val="000000"/>
          <w:sz w:val="20"/>
          <w:szCs w:val="20"/>
        </w:rPr>
        <w:t>2. den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BUĎ MÝM UČEDNÍKEM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Vezměte na sebe mé jho a učte se ode mne.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t>Mistr vyzývá své přátele, aby ho následovali. Následovat neznamená slepě napodobovat vzor, ale jít za svědkem. Ježíš je svědkem Otce. Nikdo se nemůže chlubit, že patří Ježíši Kristu, nesnaží-li se ho napodobovat.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Milujme mladé lidi, jako je miloval Ježíš. Mládež je nejvzácnější část společnosti. V ní se zakládají všechny naděje na šťastnou budoucnost. Stačí, že jste mladí, abych vám věnoval všechnu svou náklonnost. Najdete lidi zbožnější a učenější než jsem já, ale nebude pro vás snadné najít přítele, který vás má rád v Ježíši Kristu a který víc touží, abyste byli šťastní. Člověk je nakonec vždycky přetvořen tím, koho miluje. Následování Ježíše Krista se stává proměnou.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Zdrávas Maria …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Svatý Jene Bosco, oroduj za nás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b/>
          <w:bCs/>
          <w:color w:val="000000"/>
          <w:sz w:val="20"/>
          <w:szCs w:val="20"/>
        </w:rPr>
        <w:t>3. den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„ DOPROVÁZÍM TĚ“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>C</w:t>
      </w:r>
      <w:r w:rsidRPr="00E36A71">
        <w:rPr>
          <w:rFonts w:eastAsia="Times New Roman" w:cstheme="minorHAnsi"/>
          <w:color w:val="000000"/>
          <w:sz w:val="20"/>
          <w:szCs w:val="20"/>
        </w:rPr>
        <w:t>estou do Emauz se J</w:t>
      </w:r>
      <w:r>
        <w:rPr>
          <w:rFonts w:eastAsia="Times New Roman" w:cstheme="minorHAnsi"/>
          <w:color w:val="000000"/>
          <w:sz w:val="20"/>
          <w:szCs w:val="20"/>
        </w:rPr>
        <w:t>ežíš připojil ke svým přátelům.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t>Přichází také na naše cesty. Je před námi, doprovází nás, jde s námi, aby nás vedl do věčného světla. Připomínám vám: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- Člověk dosáhne slávy, jen když se bude velmi namáhat.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- Nejsme sami, je s námi Ježíš a s jeho pomocí můžeme všechno v tom, který nám dává sílu.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- Kdo opustí vlast, příbuzné a přátele, aby následoval božského mistra, ten si zajišťuje v nebi poklad.</w:t>
      </w:r>
      <w:r w:rsidRPr="00E36A71">
        <w:rPr>
          <w:rFonts w:eastAsia="Times New Roman" w:cstheme="minorHAnsi"/>
          <w:color w:val="000000"/>
          <w:sz w:val="20"/>
          <w:szCs w:val="20"/>
        </w:rPr>
        <w:br/>
        <w:t>- Velká odměna připravená v nebi nás musí povzbuzovat, abychom snesli jakoukoli námahu zde na zemi. Když narazíte na trny, připojte je k těm na koruně Ježíše Krista.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t>Já jsem se na něho, přátelé, spoléhal každý den. Každý den byl mým přítelem a mým vůdcem. Ať je vaší silou a vaší radostí. Všechno můžeme v tom, který nám dává sílu.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Zdrávas Maria …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Svatý Jene Bosco, oroduj za nás</w: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</w:p>
    <w:p w:rsidR="00E36A71" w:rsidRPr="00E36A71" w:rsidRDefault="00E36A71" w:rsidP="00E36A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pict>
          <v:rect id="_x0000_i1026" style="width:0;height:.75pt" o:hrstd="t" o:hr="t" fillcolor="#a0a0a0" stroked="f"/>
        </w:pict>
      </w:r>
    </w:p>
    <w:p w:rsidR="00E36A71" w:rsidRPr="00E36A71" w:rsidRDefault="00E36A71" w:rsidP="00E36A7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</w:p>
    <w:p w:rsidR="00E36A71" w:rsidRPr="00E36A71" w:rsidRDefault="00E36A71" w:rsidP="00E36A71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E36A71">
        <w:rPr>
          <w:rFonts w:eastAsia="Times New Roman" w:cstheme="minorHAnsi"/>
          <w:color w:val="000000"/>
          <w:sz w:val="20"/>
          <w:szCs w:val="20"/>
        </w:rPr>
        <w:t>S laskavým svolením převzato z publikace </w:t>
      </w:r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 xml:space="preserve">15 dní s Donem </w:t>
      </w:r>
      <w:proofErr w:type="spellStart"/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Boskem</w:t>
      </w:r>
      <w:proofErr w:type="spellEnd"/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 xml:space="preserve">, Robert </w:t>
      </w:r>
      <w:proofErr w:type="spellStart"/>
      <w:r w:rsidRPr="00E36A71">
        <w:rPr>
          <w:rFonts w:eastAsia="Times New Roman" w:cstheme="minorHAnsi"/>
          <w:i/>
          <w:iCs/>
          <w:color w:val="000000"/>
          <w:sz w:val="20"/>
          <w:szCs w:val="20"/>
        </w:rPr>
        <w:t>Schiélé</w:t>
      </w:r>
      <w:proofErr w:type="spellEnd"/>
      <w:r w:rsidRPr="00E36A71">
        <w:rPr>
          <w:rFonts w:eastAsia="Times New Roman" w:cstheme="minorHAnsi"/>
          <w:color w:val="000000"/>
          <w:sz w:val="20"/>
          <w:szCs w:val="20"/>
        </w:rPr>
        <w:t> </w:t>
      </w:r>
      <w:hyperlink r:id="rId4" w:history="1">
        <w:r w:rsidRPr="00E36A71">
          <w:rPr>
            <w:rFonts w:eastAsia="Times New Roman" w:cstheme="minorHAnsi"/>
            <w:b/>
            <w:bCs/>
            <w:color w:val="110088"/>
            <w:sz w:val="20"/>
            <w:szCs w:val="20"/>
            <w:u w:val="single"/>
          </w:rPr>
          <w:t>www.cestabrno.cz</w:t>
        </w:r>
      </w:hyperlink>
    </w:p>
    <w:p w:rsidR="00E45CD6" w:rsidRPr="00E36A71" w:rsidRDefault="00E36A71" w:rsidP="00E36A71">
      <w:pPr>
        <w:rPr>
          <w:rFonts w:cstheme="minorHAnsi"/>
        </w:rPr>
      </w:pPr>
      <w:bookmarkStart w:id="0" w:name="_GoBack"/>
      <w:bookmarkEnd w:id="0"/>
    </w:p>
    <w:sectPr w:rsidR="00E45CD6" w:rsidRPr="00E36A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71"/>
    <w:rsid w:val="003E2DC5"/>
    <w:rsid w:val="006428FB"/>
    <w:rsid w:val="00B44930"/>
    <w:rsid w:val="00BC06CE"/>
    <w:rsid w:val="00E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C868"/>
  <w15:chartTrackingRefBased/>
  <w15:docId w15:val="{006FE75C-9A72-402A-9888-A20AC94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E36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6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E3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draznn">
    <w:name w:val="Emphasis"/>
    <w:basedOn w:val="Standardnpsmoodstavce"/>
    <w:uiPriority w:val="20"/>
    <w:qFormat/>
    <w:rsid w:val="00E36A71"/>
    <w:rPr>
      <w:i/>
      <w:iCs/>
    </w:rPr>
  </w:style>
  <w:style w:type="character" w:styleId="Siln">
    <w:name w:val="Strong"/>
    <w:basedOn w:val="Standardnpsmoodstavce"/>
    <w:uiPriority w:val="22"/>
    <w:qFormat/>
    <w:rsid w:val="00E36A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0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tabr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Kučerová</dc:creator>
  <cp:keywords/>
  <dc:description/>
  <cp:lastModifiedBy>Marie Kučerová</cp:lastModifiedBy>
  <cp:revision>1</cp:revision>
  <dcterms:created xsi:type="dcterms:W3CDTF">2018-02-13T11:01:00Z</dcterms:created>
  <dcterms:modified xsi:type="dcterms:W3CDTF">2018-02-13T11:02:00Z</dcterms:modified>
</cp:coreProperties>
</file>