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13" w:rsidRPr="00332613" w:rsidRDefault="00DA582E" w:rsidP="00332613">
      <w:pPr>
        <w:shd w:val="clear" w:color="auto" w:fill="FFFFFF"/>
        <w:spacing w:after="240" w:line="240" w:lineRule="auto"/>
        <w:outlineLvl w:val="1"/>
        <w:rPr>
          <w:rFonts w:ascii="Comic Sans MS" w:eastAsia="Times New Roman" w:hAnsi="Comic Sans MS" w:cs="Times New Roman"/>
          <w:b/>
          <w:bCs/>
          <w:color w:val="000000"/>
          <w:sz w:val="28"/>
          <w:szCs w:val="28"/>
        </w:rPr>
      </w:pPr>
      <w:r>
        <w:rPr>
          <w:rFonts w:ascii="Comic Sans MS" w:eastAsia="Times New Roman" w:hAnsi="Comic Sans MS" w:cs="Times New Roman"/>
          <w:b/>
          <w:bCs/>
          <w:color w:val="000000"/>
          <w:sz w:val="28"/>
          <w:szCs w:val="28"/>
        </w:rPr>
        <w:t>N</w:t>
      </w:r>
      <w:bookmarkStart w:id="0" w:name="_GoBack"/>
      <w:bookmarkEnd w:id="0"/>
      <w:r w:rsidR="00332613" w:rsidRPr="00332613">
        <w:rPr>
          <w:rFonts w:ascii="Comic Sans MS" w:eastAsia="Times New Roman" w:hAnsi="Comic Sans MS" w:cs="Times New Roman"/>
          <w:b/>
          <w:bCs/>
          <w:color w:val="000000"/>
          <w:sz w:val="28"/>
          <w:szCs w:val="28"/>
        </w:rPr>
        <w:t>ovéna k Nejsvětějšímu Srdci Páně</w:t>
      </w:r>
    </w:p>
    <w:p w:rsidR="00332613" w:rsidRPr="00332613" w:rsidRDefault="00332613" w:rsidP="00332613">
      <w:pPr>
        <w:shd w:val="clear" w:color="auto" w:fill="FFFFFF"/>
        <w:spacing w:after="0" w:line="240" w:lineRule="auto"/>
        <w:rPr>
          <w:rFonts w:ascii="Arial" w:eastAsia="Times New Roman" w:hAnsi="Arial" w:cs="Arial"/>
          <w:color w:val="000000"/>
          <w:sz w:val="20"/>
          <w:szCs w:val="20"/>
        </w:rPr>
      </w:pPr>
      <w:r w:rsidRPr="00332613">
        <w:rPr>
          <w:rFonts w:ascii="Arial" w:eastAsia="Times New Roman" w:hAnsi="Arial" w:cs="Arial"/>
          <w:noProof/>
          <w:color w:val="000000"/>
          <w:sz w:val="20"/>
          <w:szCs w:val="20"/>
        </w:rPr>
        <mc:AlternateContent>
          <mc:Choice Requires="wps">
            <w:drawing>
              <wp:inline distT="0" distB="0" distL="0" distR="0">
                <wp:extent cx="304800" cy="304800"/>
                <wp:effectExtent l="0" t="0" r="0" b="0"/>
                <wp:docPr id="1" name="Obdélník 1" descr="http://www.fma.cz/truhla/modlitby/images/kristu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6BC2D" id="Obdélník 1" o:spid="_x0000_s1026" alt="http://www.fma.cz/truhla/modlitby/images/kristu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MuZfukCAAD1BQ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bCs/>
          <w:color w:val="000000"/>
          <w:sz w:val="20"/>
          <w:szCs w:val="20"/>
        </w:rPr>
        <w:t> </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color w:val="000000"/>
          <w:sz w:val="20"/>
          <w:szCs w:val="20"/>
        </w:rPr>
        <w:t>V letošní noveně k Božskému Srdci budeme uvažovat nejen nad tajemstvím nezměrné Kristovy lásky k celému světu i ke každému člověku, ale také nad tajemstvím víry, pokory, oběti, Boží spravedlnosti, odpuštění a svrchované Boží moci.</w:t>
      </w:r>
      <w:r w:rsidRPr="00332613">
        <w:rPr>
          <w:rFonts w:ascii="Arial" w:eastAsia="Times New Roman" w:hAnsi="Arial" w:cs="Arial"/>
          <w:color w:val="000000"/>
          <w:sz w:val="20"/>
          <w:szCs w:val="20"/>
        </w:rPr>
        <w:br/>
        <w:t>Myšlenky vycházejí z knihy známého autora Raniera Cantalamessy: My kážeme Krista Ukřižovaného.</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proofErr w:type="gramStart"/>
      <w:r w:rsidRPr="00332613">
        <w:rPr>
          <w:rFonts w:ascii="Arial" w:eastAsia="Times New Roman" w:hAnsi="Arial" w:cs="Arial"/>
          <w:b/>
          <w:bCs/>
          <w:i/>
          <w:iCs/>
          <w:color w:val="000000"/>
          <w:sz w:val="20"/>
          <w:szCs w:val="20"/>
        </w:rPr>
        <w:t>1.den</w:t>
      </w:r>
      <w:proofErr w:type="gramEnd"/>
      <w:r w:rsidRPr="00332613">
        <w:rPr>
          <w:rFonts w:ascii="Arial" w:eastAsia="Times New Roman" w:hAnsi="Arial" w:cs="Arial"/>
          <w:color w:val="000000"/>
          <w:sz w:val="20"/>
          <w:szCs w:val="20"/>
        </w:rPr>
        <w:t> </w:t>
      </w:r>
      <w:r w:rsidRPr="00332613">
        <w:rPr>
          <w:rFonts w:ascii="Arial" w:eastAsia="Times New Roman" w:hAnsi="Arial" w:cs="Arial"/>
          <w:b/>
          <w:bCs/>
          <w:color w:val="000000"/>
          <w:sz w:val="20"/>
          <w:szCs w:val="20"/>
        </w:rPr>
        <w:t>TAK BŮH MILOVAL SVĚT</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Písmo svaté:</w:t>
      </w:r>
      <w:r w:rsidRPr="00332613">
        <w:rPr>
          <w:rFonts w:ascii="Arial" w:eastAsia="Times New Roman" w:hAnsi="Arial" w:cs="Arial"/>
          <w:color w:val="000000"/>
          <w:sz w:val="20"/>
          <w:szCs w:val="20"/>
        </w:rPr>
        <w:br/>
        <w:t>Miloval nás a zcela vydal sebe za nás. ( Ef 5,2)</w:t>
      </w:r>
      <w:r w:rsidRPr="00332613">
        <w:rPr>
          <w:rFonts w:ascii="Arial" w:eastAsia="Times New Roman" w:hAnsi="Arial" w:cs="Arial"/>
          <w:color w:val="000000"/>
          <w:sz w:val="20"/>
          <w:szCs w:val="20"/>
        </w:rPr>
        <w:br/>
        <w:t xml:space="preserve">Miloval mě a za mne se </w:t>
      </w:r>
      <w:proofErr w:type="gramStart"/>
      <w:r w:rsidRPr="00332613">
        <w:rPr>
          <w:rFonts w:ascii="Arial" w:eastAsia="Times New Roman" w:hAnsi="Arial" w:cs="Arial"/>
          <w:color w:val="000000"/>
          <w:sz w:val="20"/>
          <w:szCs w:val="20"/>
        </w:rPr>
        <w:t>obětoval. ( Gal</w:t>
      </w:r>
      <w:proofErr w:type="gramEnd"/>
      <w:r w:rsidRPr="00332613">
        <w:rPr>
          <w:rFonts w:ascii="Arial" w:eastAsia="Times New Roman" w:hAnsi="Arial" w:cs="Arial"/>
          <w:color w:val="000000"/>
          <w:sz w:val="20"/>
          <w:szCs w:val="20"/>
        </w:rPr>
        <w:t xml:space="preserve"> 2,20)</w:t>
      </w:r>
      <w:r w:rsidRPr="00332613">
        <w:rPr>
          <w:rFonts w:ascii="Arial" w:eastAsia="Times New Roman" w:hAnsi="Arial" w:cs="Arial"/>
          <w:color w:val="000000"/>
          <w:sz w:val="20"/>
          <w:szCs w:val="20"/>
        </w:rPr>
        <w:br/>
        <w:t>Miloval církev a vydal sám sebe za ni. ( Ef 5,25)</w:t>
      </w:r>
      <w:r w:rsidRPr="00332613">
        <w:rPr>
          <w:rFonts w:ascii="Arial" w:eastAsia="Times New Roman" w:hAnsi="Arial" w:cs="Arial"/>
          <w:color w:val="000000"/>
          <w:sz w:val="20"/>
          <w:szCs w:val="20"/>
        </w:rPr>
        <w:br/>
        <w:t>V tom záleží láska: ne že my jsme milovali Boha, ale že on si zamiloval nás. (1Jan 4,10)</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Úvaha:</w:t>
      </w:r>
      <w:r w:rsidRPr="00332613">
        <w:rPr>
          <w:rFonts w:ascii="Arial" w:eastAsia="Times New Roman" w:hAnsi="Arial" w:cs="Arial"/>
          <w:color w:val="000000"/>
          <w:sz w:val="20"/>
          <w:szCs w:val="20"/>
        </w:rPr>
        <w:br/>
        <w:t>Skutečnost, že nás Ježíš miloval a miluje, je prvořadou a nepochybnou pravdou, která prostupuje všechno a platí jak o církvi v jejím celku, tak o jednotlivém člověku. Boží láska je nezasloužená, nemá žádné proč. Je to jediná láska k světu opravdu a úplně nezištná, která nežádá nic pro sebe, ale jen dává – nebo lépe – dává sebe.</w:t>
      </w:r>
      <w:r w:rsidRPr="00332613">
        <w:rPr>
          <w:rFonts w:ascii="Arial" w:eastAsia="Times New Roman" w:hAnsi="Arial" w:cs="Arial"/>
          <w:color w:val="000000"/>
          <w:sz w:val="20"/>
          <w:szCs w:val="20"/>
        </w:rPr>
        <w:br/>
        <w:t xml:space="preserve">Abychom zjistili, jak mnoho nás Kristus miluje, stačí pohledět, kolik vytrpěl! Nejen v těle, ale především v duši. Ježíš zemřel ve svém srdci dřív než ve svém těle. Kdo může vniknout do opuštěnosti, smutku, úzkosti Kristovy duše, když cítil, že se „ stal hříchem“, on, naprosto nevinný Syn Otce? Právě s pomyšlením na tuto chvíli byla řečena slova: Tak Bůh miloval </w:t>
      </w:r>
      <w:proofErr w:type="gramStart"/>
      <w:r w:rsidRPr="00332613">
        <w:rPr>
          <w:rFonts w:ascii="Arial" w:eastAsia="Times New Roman" w:hAnsi="Arial" w:cs="Arial"/>
          <w:color w:val="000000"/>
          <w:sz w:val="20"/>
          <w:szCs w:val="20"/>
        </w:rPr>
        <w:t>svět ( Jan</w:t>
      </w:r>
      <w:proofErr w:type="gramEnd"/>
      <w:r w:rsidRPr="00332613">
        <w:rPr>
          <w:rFonts w:ascii="Arial" w:eastAsia="Times New Roman" w:hAnsi="Arial" w:cs="Arial"/>
          <w:color w:val="000000"/>
          <w:sz w:val="20"/>
          <w:szCs w:val="20"/>
        </w:rPr>
        <w:t> 3,16).</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i/>
          <w:iCs/>
          <w:color w:val="000000"/>
          <w:sz w:val="20"/>
          <w:szCs w:val="20"/>
        </w:rPr>
        <w:t>Srdce Ježíšovo, planoucí výhni lásky, smiluj se nad námi.</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bCs/>
          <w:i/>
          <w:iCs/>
          <w:color w:val="000000"/>
          <w:sz w:val="20"/>
          <w:szCs w:val="20"/>
        </w:rPr>
        <w:t>2. den</w:t>
      </w:r>
      <w:r w:rsidRPr="00332613">
        <w:rPr>
          <w:rFonts w:ascii="Arial" w:eastAsia="Times New Roman" w:hAnsi="Arial" w:cs="Arial"/>
          <w:color w:val="000000"/>
          <w:sz w:val="20"/>
          <w:szCs w:val="20"/>
        </w:rPr>
        <w:t> </w:t>
      </w:r>
      <w:r w:rsidRPr="00332613">
        <w:rPr>
          <w:rFonts w:ascii="Arial" w:eastAsia="Times New Roman" w:hAnsi="Arial" w:cs="Arial"/>
          <w:b/>
          <w:bCs/>
          <w:color w:val="000000"/>
          <w:sz w:val="20"/>
          <w:szCs w:val="20"/>
        </w:rPr>
        <w:t>KŘTEM PONOŘENI DO KRISTOVY SMRTI</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Písmo svaté:</w:t>
      </w:r>
      <w:r w:rsidRPr="00332613">
        <w:rPr>
          <w:rFonts w:ascii="Arial" w:eastAsia="Times New Roman" w:hAnsi="Arial" w:cs="Arial"/>
          <w:color w:val="000000"/>
          <w:sz w:val="20"/>
          <w:szCs w:val="20"/>
        </w:rPr>
        <w:br/>
        <w:t>My všichni, kteří jsme byli křtem ponořeni v Krista Ježíše, byli jsme tím křtem ponořeni do jeho smrti. Tím křestním ponořením do jeho smrti byli jsme spolu s ním pohřbeni. A jako Kristus byl vzkříšen z mrtvých Otcovou slávou, tak i my teď musíme žít novým životem. (Řím 6, 3–4)</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Úvaha:</w:t>
      </w:r>
      <w:r w:rsidRPr="00332613">
        <w:rPr>
          <w:rFonts w:ascii="Arial" w:eastAsia="Times New Roman" w:hAnsi="Arial" w:cs="Arial"/>
          <w:color w:val="000000"/>
          <w:sz w:val="20"/>
          <w:szCs w:val="20"/>
        </w:rPr>
        <w:br/>
        <w:t>Bezděčně nás může napadnout, zda se toto všechno nestalo už v den našeho křtu? Co tedy ještě zbývá udělat? Být křtem ponořen do Kristovy smrti znamená vstoupit do hořícího keře, znamená to projít očišťováním, vyprahlostí, křížem. Toto vše je jako agonie, která je předehrou smrti, ale také předehrou života.</w:t>
      </w:r>
      <w:r w:rsidRPr="00332613">
        <w:rPr>
          <w:rFonts w:ascii="Arial" w:eastAsia="Times New Roman" w:hAnsi="Arial" w:cs="Arial"/>
          <w:color w:val="000000"/>
          <w:sz w:val="20"/>
          <w:szCs w:val="20"/>
        </w:rPr>
        <w:br/>
        <w:t>Být křtem ponořen do Kristovy smrti znamená vstoupit do Kristova srdce, mít účast na dramatu lásky a bolesti Boha.</w:t>
      </w:r>
      <w:r w:rsidRPr="00332613">
        <w:rPr>
          <w:rFonts w:ascii="Arial" w:eastAsia="Times New Roman" w:hAnsi="Arial" w:cs="Arial"/>
          <w:color w:val="000000"/>
          <w:sz w:val="20"/>
          <w:szCs w:val="20"/>
        </w:rPr>
        <w:br/>
        <w:t>Být křtem ponořen do Kristovy smrti znamená umřít hříchu, definitivně s ním skoncovat a žít pro Boha.</w:t>
      </w:r>
      <w:r w:rsidRPr="00332613">
        <w:rPr>
          <w:rFonts w:ascii="Arial" w:eastAsia="Times New Roman" w:hAnsi="Arial" w:cs="Arial"/>
          <w:color w:val="000000"/>
          <w:sz w:val="20"/>
          <w:szCs w:val="20"/>
        </w:rPr>
        <w:br/>
        <w:t xml:space="preserve">Být křtem ponořen do Jeho smrti je něco, co se nedá popsat, ale co se musí prožívat. Odtud vycházejí nová </w:t>
      </w:r>
      <w:proofErr w:type="gramStart"/>
      <w:r w:rsidRPr="00332613">
        <w:rPr>
          <w:rFonts w:ascii="Arial" w:eastAsia="Times New Roman" w:hAnsi="Arial" w:cs="Arial"/>
          <w:color w:val="000000"/>
          <w:sz w:val="20"/>
          <w:szCs w:val="20"/>
        </w:rPr>
        <w:t>stvoření , ochotná</w:t>
      </w:r>
      <w:proofErr w:type="gramEnd"/>
      <w:r w:rsidRPr="00332613">
        <w:rPr>
          <w:rFonts w:ascii="Arial" w:eastAsia="Times New Roman" w:hAnsi="Arial" w:cs="Arial"/>
          <w:color w:val="000000"/>
          <w:sz w:val="20"/>
          <w:szCs w:val="20"/>
        </w:rPr>
        <w:t xml:space="preserve"> sloužit v novém světě Božímu království.</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i/>
          <w:iCs/>
          <w:color w:val="000000"/>
          <w:sz w:val="20"/>
          <w:szCs w:val="20"/>
        </w:rPr>
        <w:t>Srdce Ježíšovo, plné dobroty a lásky, smiluj se nad námi.</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bCs/>
          <w:i/>
          <w:iCs/>
          <w:color w:val="000000"/>
          <w:sz w:val="20"/>
          <w:szCs w:val="20"/>
        </w:rPr>
        <w:t>3. den</w:t>
      </w:r>
      <w:r w:rsidRPr="00332613">
        <w:rPr>
          <w:rFonts w:ascii="Arial" w:eastAsia="Times New Roman" w:hAnsi="Arial" w:cs="Arial"/>
          <w:color w:val="000000"/>
          <w:sz w:val="20"/>
          <w:szCs w:val="20"/>
        </w:rPr>
        <w:t> </w:t>
      </w:r>
      <w:r w:rsidRPr="00332613">
        <w:rPr>
          <w:rFonts w:ascii="Arial" w:eastAsia="Times New Roman" w:hAnsi="Arial" w:cs="Arial"/>
          <w:b/>
          <w:bCs/>
          <w:color w:val="000000"/>
          <w:sz w:val="20"/>
          <w:szCs w:val="20"/>
        </w:rPr>
        <w:t>A HNED Z NĚHO VYŠLA KREV A VODA</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lastRenderedPageBreak/>
        <w:t>Písmo svaté:</w:t>
      </w:r>
      <w:r w:rsidRPr="00332613">
        <w:rPr>
          <w:rFonts w:ascii="Arial" w:eastAsia="Times New Roman" w:hAnsi="Arial" w:cs="Arial"/>
          <w:color w:val="000000"/>
          <w:sz w:val="20"/>
          <w:szCs w:val="20"/>
        </w:rPr>
        <w:br/>
        <w:t>Jeden z vojáků mu kopím probodl bok a hned vyšla krev a voda. (Jan 19,34)</w:t>
      </w:r>
      <w:r w:rsidRPr="00332613">
        <w:rPr>
          <w:rFonts w:ascii="Arial" w:eastAsia="Times New Roman" w:hAnsi="Arial" w:cs="Arial"/>
          <w:color w:val="000000"/>
          <w:sz w:val="20"/>
          <w:szCs w:val="20"/>
        </w:rPr>
        <w:br/>
        <w:t>Kdo žízní, ať přijde ke mně a pije. (Jan 7,37)</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Úvaha:</w:t>
      </w:r>
      <w:r w:rsidRPr="00332613">
        <w:rPr>
          <w:rFonts w:ascii="Arial" w:eastAsia="Times New Roman" w:hAnsi="Arial" w:cs="Arial"/>
          <w:color w:val="000000"/>
          <w:sz w:val="20"/>
          <w:szCs w:val="20"/>
        </w:rPr>
        <w:br/>
        <w:t>Kristovo tělo na kříži je novým chrámem, který lidé sice zbořili, ale Bůh ho zase postavil, když ho vzkřísil z mrtvých. Je středem nové bohoslužby, definitivním místem slávy a přítomnosti Boží mezi lidmi.</w:t>
      </w:r>
      <w:r w:rsidRPr="00332613">
        <w:rPr>
          <w:rFonts w:ascii="Arial" w:eastAsia="Times New Roman" w:hAnsi="Arial" w:cs="Arial"/>
          <w:color w:val="000000"/>
          <w:sz w:val="20"/>
          <w:szCs w:val="20"/>
        </w:rPr>
        <w:br/>
        <w:t>Z pravého boku tohoto chrámu vytryskla voda. Co představuje tato voda? Poté,</w:t>
      </w:r>
      <w:r>
        <w:rPr>
          <w:rFonts w:ascii="Arial" w:eastAsia="Times New Roman" w:hAnsi="Arial" w:cs="Arial"/>
          <w:color w:val="000000"/>
          <w:sz w:val="20"/>
          <w:szCs w:val="20"/>
        </w:rPr>
        <w:t xml:space="preserve"> co Ježíš zvolal: Dokonáno je! A</w:t>
      </w:r>
      <w:r w:rsidRPr="00332613">
        <w:rPr>
          <w:rFonts w:ascii="Arial" w:eastAsia="Times New Roman" w:hAnsi="Arial" w:cs="Arial"/>
          <w:color w:val="000000"/>
          <w:sz w:val="20"/>
          <w:szCs w:val="20"/>
        </w:rPr>
        <w:t xml:space="preserve"> vydechl naposledy, skonal, vylil také Ducha svatého. Tato voda je tedy symbolem Ducha svatého, který před tímto okamžikem ještě v lidském světě nebyl. A to je nejcennější plod, vrchol celého díla vykoupení. Vykoupení nezáleží jen v odpuštění hříchů, ale také v daru nového života Ducha.</w:t>
      </w:r>
      <w:r w:rsidRPr="00332613">
        <w:rPr>
          <w:rFonts w:ascii="Arial" w:eastAsia="Times New Roman" w:hAnsi="Arial" w:cs="Arial"/>
          <w:color w:val="000000"/>
          <w:sz w:val="20"/>
          <w:szCs w:val="20"/>
        </w:rPr>
        <w:br/>
        <w:t>Tato zvěst o Duchu, který dává život, je více než kdy jindy potřebná a očekávaná ve světě, v němž žijeme. Uprostřed nové modloslužby a materialismu, jež se snaží podmanit si soudobou lidskou společnost, existuje nejasná potřeba něčeho nového a odlišného. A právě toto odlišné je Boží Duch, který je svoboda, novost, krása, radost, život.</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i/>
          <w:iCs/>
          <w:color w:val="000000"/>
          <w:sz w:val="20"/>
          <w:szCs w:val="20"/>
        </w:rPr>
        <w:t>Srdce Ježíšovo, kopím probodené, smiluj se nad námi.</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bCs/>
          <w:i/>
          <w:iCs/>
          <w:color w:val="000000"/>
          <w:sz w:val="20"/>
          <w:szCs w:val="20"/>
        </w:rPr>
        <w:t>4. den</w:t>
      </w:r>
      <w:r w:rsidRPr="00332613">
        <w:rPr>
          <w:rFonts w:ascii="Arial" w:eastAsia="Times New Roman" w:hAnsi="Arial" w:cs="Arial"/>
          <w:color w:val="000000"/>
          <w:sz w:val="20"/>
          <w:szCs w:val="20"/>
        </w:rPr>
        <w:t> </w:t>
      </w:r>
      <w:proofErr w:type="gramStart"/>
      <w:r w:rsidRPr="00332613">
        <w:rPr>
          <w:rFonts w:ascii="Arial" w:eastAsia="Times New Roman" w:hAnsi="Arial" w:cs="Arial"/>
          <w:b/>
          <w:bCs/>
          <w:i/>
          <w:iCs/>
          <w:color w:val="000000"/>
          <w:sz w:val="20"/>
          <w:szCs w:val="20"/>
        </w:rPr>
        <w:t>KRISTUS,VE</w:t>
      </w:r>
      <w:proofErr w:type="gramEnd"/>
      <w:r w:rsidRPr="00332613">
        <w:rPr>
          <w:rFonts w:ascii="Arial" w:eastAsia="Times New Roman" w:hAnsi="Arial" w:cs="Arial"/>
          <w:b/>
          <w:bCs/>
          <w:i/>
          <w:iCs/>
          <w:color w:val="000000"/>
          <w:sz w:val="20"/>
          <w:szCs w:val="20"/>
        </w:rPr>
        <w:t xml:space="preserve"> SVÉ SLABOSTI UKŘIŽOVANÝ, Z BOŽÍ MOCI JE ŽIV</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Písmo svaté:</w:t>
      </w:r>
      <w:r w:rsidRPr="00332613">
        <w:rPr>
          <w:rFonts w:ascii="Arial" w:eastAsia="Times New Roman" w:hAnsi="Arial" w:cs="Arial"/>
          <w:color w:val="000000"/>
          <w:sz w:val="20"/>
          <w:szCs w:val="20"/>
        </w:rPr>
        <w:br/>
        <w:t>Což bych se tě, Efraime, mohl vzdát? Mohl bych tě, Izraeli, jen tak vydat? Obrací se ve mně srdce, rozněcuje soucit. (Oz 11,8)</w:t>
      </w:r>
      <w:r w:rsidRPr="00332613">
        <w:rPr>
          <w:rFonts w:ascii="Arial" w:eastAsia="Times New Roman" w:hAnsi="Arial" w:cs="Arial"/>
          <w:color w:val="000000"/>
          <w:sz w:val="20"/>
          <w:szCs w:val="20"/>
        </w:rPr>
        <w:br/>
        <w:t>Jako že jsem živ, nechci smrt hříšníka, ale aby se obrátil a žil. (Ez 33,11)</w:t>
      </w:r>
      <w:r w:rsidRPr="00332613">
        <w:rPr>
          <w:rFonts w:ascii="Arial" w:eastAsia="Times New Roman" w:hAnsi="Arial" w:cs="Arial"/>
          <w:color w:val="000000"/>
          <w:sz w:val="20"/>
          <w:szCs w:val="20"/>
        </w:rPr>
        <w:br/>
        <w:t>Otče, odpusť jim. (Lk 23,34)</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Úvaha:</w:t>
      </w:r>
      <w:r w:rsidRPr="00332613">
        <w:rPr>
          <w:rFonts w:ascii="Arial" w:eastAsia="Times New Roman" w:hAnsi="Arial" w:cs="Arial"/>
          <w:color w:val="000000"/>
          <w:sz w:val="20"/>
          <w:szCs w:val="20"/>
        </w:rPr>
        <w:br/>
        <w:t>V celé Bibli se vedle zjevení Boží moci odhaluje ještě zjevení Boží slabosti. Tato slabost je spojena s tím, co Písmo nazývá „milosrdné srdce našeho Boha.“ Příčinou Boží slabosti je tedy jeho láska k člověku. Je to mateřská láska „par excellence“.</w:t>
      </w:r>
      <w:r w:rsidRPr="00332613">
        <w:rPr>
          <w:rFonts w:ascii="Arial" w:eastAsia="Times New Roman" w:hAnsi="Arial" w:cs="Arial"/>
          <w:color w:val="000000"/>
          <w:sz w:val="20"/>
          <w:szCs w:val="20"/>
        </w:rPr>
        <w:br/>
        <w:t xml:space="preserve">Kristovo umučení je nejvyšším zjevením Boží slabosti, je zjevením toho, co Otec trpí kvůli člověku. Lidé na kříži přemohli Boha, ale jen na malý okamžik. Kříž se stal boží mocí, moudrostí, vítězstvím. Bůh zvítězil, ale neodložil přitom svou slabost, dokonce ji snášel až do krajnosti. Ve slovech: „Otče, odpusť jim“ je obsažena všechna Boží moc a svatost. Jsou to slova smíření, které začíná ihned v blízkosti kříže u lidí, kteří Krista křižovali. Ježíš se za ně modlil s celou svou autoritou a Otec nemohl nevyslyšet tuto jeho modlitbu v okamžiku smrti. Protože se Ježíš přimlouval za </w:t>
      </w:r>
      <w:proofErr w:type="gramStart"/>
      <w:r w:rsidRPr="00332613">
        <w:rPr>
          <w:rFonts w:ascii="Arial" w:eastAsia="Times New Roman" w:hAnsi="Arial" w:cs="Arial"/>
          <w:color w:val="000000"/>
          <w:sz w:val="20"/>
          <w:szCs w:val="20"/>
        </w:rPr>
        <w:t>hříšníky : „Otče</w:t>
      </w:r>
      <w:proofErr w:type="gramEnd"/>
      <w:r w:rsidRPr="00332613">
        <w:rPr>
          <w:rFonts w:ascii="Arial" w:eastAsia="Times New Roman" w:hAnsi="Arial" w:cs="Arial"/>
          <w:color w:val="000000"/>
          <w:sz w:val="20"/>
          <w:szCs w:val="20"/>
        </w:rPr>
        <w:t>, odpusť jim“, dal mu Bůh zástupy jako dědictví.</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i/>
          <w:iCs/>
          <w:color w:val="000000"/>
          <w:sz w:val="20"/>
          <w:szCs w:val="20"/>
        </w:rPr>
        <w:t>Srdce Ježíšovo, smírná oběti za naše hříchy, smiluj se nad námi.</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bCs/>
          <w:i/>
          <w:iCs/>
          <w:color w:val="000000"/>
          <w:sz w:val="20"/>
          <w:szCs w:val="20"/>
        </w:rPr>
        <w:t>5. den</w:t>
      </w:r>
      <w:r w:rsidRPr="00332613">
        <w:rPr>
          <w:rFonts w:ascii="Arial" w:eastAsia="Times New Roman" w:hAnsi="Arial" w:cs="Arial"/>
          <w:color w:val="000000"/>
          <w:sz w:val="20"/>
          <w:szCs w:val="20"/>
        </w:rPr>
        <w:t> </w:t>
      </w:r>
      <w:r w:rsidRPr="00332613">
        <w:rPr>
          <w:rFonts w:ascii="Arial" w:eastAsia="Times New Roman" w:hAnsi="Arial" w:cs="Arial"/>
          <w:b/>
          <w:bCs/>
          <w:color w:val="000000"/>
          <w:sz w:val="20"/>
          <w:szCs w:val="20"/>
        </w:rPr>
        <w:t>ZVÍTĚZIL LEV Z JUDOVA KMENE</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Písmo svaté:</w:t>
      </w:r>
      <w:r w:rsidRPr="00332613">
        <w:rPr>
          <w:rFonts w:ascii="Arial" w:eastAsia="Times New Roman" w:hAnsi="Arial" w:cs="Arial"/>
          <w:color w:val="000000"/>
          <w:sz w:val="20"/>
          <w:szCs w:val="20"/>
        </w:rPr>
        <w:br/>
        <w:t>Také jsem spatřil mocného anděla, jak velkým hlasem provolává: „Kdo je hoden ten svitek otevřít a rozlomit jeho pečeti?“ A nikdo ani na nebi, ani na zemi, ani v podsvětí nemohl ten svitek otevřít a do něho nahlédnout. Já jsem velice plakal… Ale jeden z těch starců mi řekl: „Neplač! Hle, zvítězil lev z Judova kmene, Davidův potomek. On ten svitek s jeho pečetěmi otevře.“ (Zj 5,2–5)</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Úvaha:</w:t>
      </w:r>
      <w:r w:rsidRPr="00332613">
        <w:rPr>
          <w:rFonts w:ascii="Arial" w:eastAsia="Times New Roman" w:hAnsi="Arial" w:cs="Arial"/>
          <w:color w:val="000000"/>
          <w:sz w:val="20"/>
          <w:szCs w:val="20"/>
        </w:rPr>
        <w:br/>
        <w:t xml:space="preserve">Zvítězil lev z Judova kmene a otevřel knihu. Všechno je vykoupeno, protože i utrpení i sama smrt jsou vykoupeny. Nemáme na zemi jenom víru ve vítězství, ale ve víře máme také vítězství. Ve víře jsme už </w:t>
      </w:r>
      <w:proofErr w:type="gramStart"/>
      <w:r w:rsidRPr="00332613">
        <w:rPr>
          <w:rFonts w:ascii="Arial" w:eastAsia="Times New Roman" w:hAnsi="Arial" w:cs="Arial"/>
          <w:color w:val="000000"/>
          <w:sz w:val="20"/>
          <w:szCs w:val="20"/>
        </w:rPr>
        <w:t>vítězi , zakoušíme</w:t>
      </w:r>
      <w:proofErr w:type="gramEnd"/>
      <w:r w:rsidRPr="00332613">
        <w:rPr>
          <w:rFonts w:ascii="Arial" w:eastAsia="Times New Roman" w:hAnsi="Arial" w:cs="Arial"/>
          <w:color w:val="000000"/>
          <w:sz w:val="20"/>
          <w:szCs w:val="20"/>
        </w:rPr>
        <w:t xml:space="preserve"> něco z věčného života. Kdo věří, sedí už s Ježíšem na jeho trůnu. (srov. Zj 2,17, 3,21)</w:t>
      </w:r>
      <w:r w:rsidRPr="00332613">
        <w:rPr>
          <w:rFonts w:ascii="Arial" w:eastAsia="Times New Roman" w:hAnsi="Arial" w:cs="Arial"/>
          <w:color w:val="000000"/>
          <w:sz w:val="20"/>
          <w:szCs w:val="20"/>
        </w:rPr>
        <w:br/>
        <w:t>Byla doba, kdy bylo snadnější hlásat toto vítězství Ukřižovaného. Dnes však tomu tak není. I v národech se starobylou křesťanskou tradicí je Ukřižovaný odstraňován z jednoho místa za druhým. Proto je nyní víc než kdy jindy potřeba hlásat, že zvítězil lev z Judova kmene a v něm byla dána naděje všem poraženým a všem obětem na světě, že i oni zvítězí.</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i/>
          <w:iCs/>
          <w:color w:val="000000"/>
          <w:sz w:val="20"/>
          <w:szCs w:val="20"/>
        </w:rPr>
        <w:lastRenderedPageBreak/>
        <w:t>Srdce Ježíšovo, živote náš a naše vzkříšení, smiluj se nad námi.</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bCs/>
          <w:i/>
          <w:iCs/>
          <w:color w:val="000000"/>
          <w:sz w:val="20"/>
          <w:szCs w:val="20"/>
        </w:rPr>
        <w:t>6. den</w:t>
      </w:r>
      <w:r w:rsidRPr="00332613">
        <w:rPr>
          <w:rFonts w:ascii="Arial" w:eastAsia="Times New Roman" w:hAnsi="Arial" w:cs="Arial"/>
          <w:color w:val="000000"/>
          <w:sz w:val="20"/>
          <w:szCs w:val="20"/>
        </w:rPr>
        <w:t> </w:t>
      </w:r>
      <w:r w:rsidRPr="00332613">
        <w:rPr>
          <w:rFonts w:ascii="Arial" w:eastAsia="Times New Roman" w:hAnsi="Arial" w:cs="Arial"/>
          <w:b/>
          <w:bCs/>
          <w:color w:val="000000"/>
          <w:sz w:val="20"/>
          <w:szCs w:val="20"/>
        </w:rPr>
        <w:t>PONÍŽIL SE</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Písmo svaté:</w:t>
      </w:r>
      <w:r w:rsidRPr="00332613">
        <w:rPr>
          <w:rFonts w:ascii="Arial" w:eastAsia="Times New Roman" w:hAnsi="Arial" w:cs="Arial"/>
          <w:color w:val="000000"/>
          <w:sz w:val="20"/>
          <w:szCs w:val="20"/>
        </w:rPr>
        <w:br/>
        <w:t xml:space="preserve">Kristus Ježíš, ačkoli má božskou </w:t>
      </w:r>
      <w:proofErr w:type="gramStart"/>
      <w:r w:rsidRPr="00332613">
        <w:rPr>
          <w:rFonts w:ascii="Arial" w:eastAsia="Times New Roman" w:hAnsi="Arial" w:cs="Arial"/>
          <w:color w:val="000000"/>
          <w:sz w:val="20"/>
          <w:szCs w:val="20"/>
        </w:rPr>
        <w:t>přirozenost,nic</w:t>
      </w:r>
      <w:proofErr w:type="gramEnd"/>
      <w:r w:rsidRPr="00332613">
        <w:rPr>
          <w:rFonts w:ascii="Arial" w:eastAsia="Times New Roman" w:hAnsi="Arial" w:cs="Arial"/>
          <w:color w:val="000000"/>
          <w:sz w:val="20"/>
          <w:szCs w:val="20"/>
        </w:rPr>
        <w:t xml:space="preserve"> nelpěl na tom, že je rovný Bohu,ale sám sebe se zřekl, vzal na sebe přirozenost služebníka a stal se jedním z lidí. Byl jako každý jiný člověk, ponížil se. (Flp 2, 5–8)</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Úvaha:</w:t>
      </w:r>
      <w:r w:rsidRPr="00332613">
        <w:rPr>
          <w:rFonts w:ascii="Arial" w:eastAsia="Times New Roman" w:hAnsi="Arial" w:cs="Arial"/>
          <w:color w:val="000000"/>
          <w:sz w:val="20"/>
          <w:szCs w:val="20"/>
        </w:rPr>
        <w:br/>
        <w:t>Bůh ponížil sebe, ne lidi! Pokořil lidskou pýchu a ješitnost zevnitř, ne zvenčí. Kříž je hrob, na kterém byla pohřbena všechna lidská pýcha. Bůh jí říká jako moři: „Až sem smíš přijít, ne dál, zde se má tříštit bujnost tvých vln.“ O kalvárskou skálu se rozbíjejí všechny vlny lidské pýchy a nemohou postoupit dál.</w:t>
      </w:r>
      <w:r w:rsidRPr="00332613">
        <w:rPr>
          <w:rFonts w:ascii="Arial" w:eastAsia="Times New Roman" w:hAnsi="Arial" w:cs="Arial"/>
          <w:color w:val="000000"/>
          <w:sz w:val="20"/>
          <w:szCs w:val="20"/>
        </w:rPr>
        <w:br/>
        <w:t>Pravé evangelium, radostná zvěst, spočívá v tom, že se Ježíš ponížil i pro mne, v mém zastoupení. Na Ježíšově kříži je nový Adam, který je poslušný za všechny. On jedná jménem všech a k dobru všech. Jako se poslušností jednoho stalo celé množství spravedlivým, tak se i pokorou jednoho stali všichni pokornými. Pýcha je oděvem starého Adama. Pokora je novostí. Je plná naděje, protože otvírá přístup k nové existenci, založené na daru, lásce, solidaritě. To staré pominulo, nové nastoupilo. A právě jednou z těchto úžasných novot je pokora.</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i/>
          <w:iCs/>
          <w:color w:val="000000"/>
          <w:sz w:val="20"/>
          <w:szCs w:val="20"/>
        </w:rPr>
        <w:t>Ježíši tichý a pokorný srdcem, smiluj se nad námi.</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bCs/>
          <w:i/>
          <w:iCs/>
          <w:color w:val="000000"/>
          <w:sz w:val="20"/>
          <w:szCs w:val="20"/>
        </w:rPr>
        <w:t>7. den</w:t>
      </w:r>
      <w:r w:rsidRPr="00332613">
        <w:rPr>
          <w:rFonts w:ascii="Arial" w:eastAsia="Times New Roman" w:hAnsi="Arial" w:cs="Arial"/>
          <w:color w:val="000000"/>
          <w:sz w:val="20"/>
          <w:szCs w:val="20"/>
        </w:rPr>
        <w:t> </w:t>
      </w:r>
      <w:r w:rsidRPr="00332613">
        <w:rPr>
          <w:rFonts w:ascii="Arial" w:eastAsia="Times New Roman" w:hAnsi="Arial" w:cs="Arial"/>
          <w:b/>
          <w:bCs/>
          <w:color w:val="000000"/>
          <w:sz w:val="20"/>
          <w:szCs w:val="20"/>
        </w:rPr>
        <w:t>KRISTUS MILOVAL CÍRKEV A VYDAL SÁM SEBE ZA NI</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Písmo svaté:</w:t>
      </w:r>
      <w:r w:rsidRPr="00332613">
        <w:rPr>
          <w:rFonts w:ascii="Arial" w:eastAsia="Times New Roman" w:hAnsi="Arial" w:cs="Arial"/>
          <w:color w:val="000000"/>
          <w:sz w:val="20"/>
          <w:szCs w:val="20"/>
        </w:rPr>
        <w:br/>
        <w:t>Kristus miloval církev a vydal sám sebe za ni, aby ji posvětil a očistil. Tím si chtěl církev připravit slavnou, bez poskvrny, vrásky, aby byla svatá a bez vady. Nikdo přece nemá v nenávisti vlastní tělo, ale dává mu jíst a přeje mu. Tak i Kristus jedná s církví. (Ef 5,25–30)</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Úvaha:</w:t>
      </w:r>
      <w:r w:rsidRPr="00332613">
        <w:rPr>
          <w:rFonts w:ascii="Arial" w:eastAsia="Times New Roman" w:hAnsi="Arial" w:cs="Arial"/>
          <w:color w:val="000000"/>
          <w:sz w:val="20"/>
          <w:szCs w:val="20"/>
        </w:rPr>
        <w:br/>
        <w:t xml:space="preserve">Jeden z vojáků mu kopím probodl bok a hned vyšla krev a </w:t>
      </w:r>
      <w:proofErr w:type="gramStart"/>
      <w:r w:rsidRPr="00332613">
        <w:rPr>
          <w:rFonts w:ascii="Arial" w:eastAsia="Times New Roman" w:hAnsi="Arial" w:cs="Arial"/>
          <w:color w:val="000000"/>
          <w:sz w:val="20"/>
          <w:szCs w:val="20"/>
        </w:rPr>
        <w:t>voda ( Jan</w:t>
      </w:r>
      <w:proofErr w:type="gramEnd"/>
      <w:r w:rsidRPr="00332613">
        <w:rPr>
          <w:rFonts w:ascii="Arial" w:eastAsia="Times New Roman" w:hAnsi="Arial" w:cs="Arial"/>
          <w:color w:val="000000"/>
          <w:sz w:val="20"/>
          <w:szCs w:val="20"/>
        </w:rPr>
        <w:t xml:space="preserve"> 19,32). Tato krev a voda jsou symboly křtu a eucharistie. Na nich totiž byla založena církev. Byla utvořena z Kristova boku, jako byla z boku Adamova stvořena Eva. Kristus znal hříchy církve. Věděl, za koho umírá. Ale On miloval skutečnou církev, ne nějakou pomyslnou či vysněnou. Zemřel, aby ji učinil svatou a neposkvrněnou, ne proto, že byla svatá a neposkvrněná. On miloval církev v naději, nejen pro to, čím je, ale i pro to, čím bude – nebeským Jeruzalémem, vystrojeným jako nevěsta okrášlená pro svého Ženicha.</w:t>
      </w:r>
      <w:r w:rsidRPr="00332613">
        <w:rPr>
          <w:rFonts w:ascii="Arial" w:eastAsia="Times New Roman" w:hAnsi="Arial" w:cs="Arial"/>
          <w:color w:val="000000"/>
          <w:sz w:val="20"/>
          <w:szCs w:val="20"/>
        </w:rPr>
        <w:br/>
        <w:t>Právě zasvěcené duše jsou povolány, aby byly viditelným znamením snoubenecké lásky církve ke Kristu. Na světě jsou dva druhy lásky: štědrá a trpící. První spočívá v tom, že milované osobě dává dary a pozornosti, druhá spočívá ve schopnosti trpět s ní, pro ni nebo od ní. Nezapomínejme, co řekl jednou sám Ježíš: blaženější je dávat než dostávat. (Sk 20,35)</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i/>
          <w:iCs/>
          <w:color w:val="000000"/>
          <w:sz w:val="20"/>
          <w:szCs w:val="20"/>
        </w:rPr>
        <w:t>Srdce Ježíšovo, králi a střede všech srdcí, smiluj se nad námi.</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bCs/>
          <w:i/>
          <w:iCs/>
          <w:color w:val="000000"/>
          <w:sz w:val="20"/>
          <w:szCs w:val="20"/>
        </w:rPr>
        <w:t>8. den</w:t>
      </w:r>
      <w:r w:rsidRPr="00332613">
        <w:rPr>
          <w:rFonts w:ascii="Arial" w:eastAsia="Times New Roman" w:hAnsi="Arial" w:cs="Arial"/>
          <w:color w:val="000000"/>
          <w:sz w:val="20"/>
          <w:szCs w:val="20"/>
        </w:rPr>
        <w:t> </w:t>
      </w:r>
      <w:r w:rsidRPr="00332613">
        <w:rPr>
          <w:rFonts w:ascii="Arial" w:eastAsia="Times New Roman" w:hAnsi="Arial" w:cs="Arial"/>
          <w:b/>
          <w:bCs/>
          <w:color w:val="000000"/>
          <w:sz w:val="20"/>
          <w:szCs w:val="20"/>
        </w:rPr>
        <w:t>PROJEVILA SE BOŽÍ SPRAVEDLNOST</w:t>
      </w:r>
    </w:p>
    <w:p w:rsidR="00332613" w:rsidRDefault="00332613" w:rsidP="00332613">
      <w:pPr>
        <w:shd w:val="clear" w:color="auto" w:fill="FFFFFF"/>
        <w:spacing w:after="240" w:line="240" w:lineRule="auto"/>
        <w:rPr>
          <w:rFonts w:ascii="Arial" w:eastAsia="Times New Roman" w:hAnsi="Arial" w:cs="Arial"/>
          <w:b/>
          <w:i/>
          <w:color w:val="000000"/>
          <w:sz w:val="20"/>
          <w:szCs w:val="20"/>
        </w:rPr>
      </w:pPr>
      <w:r w:rsidRPr="00332613">
        <w:rPr>
          <w:rFonts w:ascii="Arial" w:eastAsia="Times New Roman" w:hAnsi="Arial" w:cs="Arial"/>
          <w:b/>
          <w:i/>
          <w:color w:val="000000"/>
          <w:sz w:val="20"/>
          <w:szCs w:val="20"/>
        </w:rPr>
        <w:t>Písmo svaté:</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color w:val="000000"/>
          <w:sz w:val="20"/>
          <w:szCs w:val="20"/>
        </w:rPr>
        <w:t xml:space="preserve">Jako Mojžíš vyvýšil na poušti hada, tak musí být vyvýšen Syn člověka, aby každý, kdo věří, měl </w:t>
      </w:r>
      <w:proofErr w:type="gramStart"/>
      <w:r w:rsidRPr="00332613">
        <w:rPr>
          <w:rFonts w:ascii="Arial" w:eastAsia="Times New Roman" w:hAnsi="Arial" w:cs="Arial"/>
          <w:color w:val="000000"/>
          <w:sz w:val="20"/>
          <w:szCs w:val="20"/>
        </w:rPr>
        <w:t>skrze</w:t>
      </w:r>
      <w:proofErr w:type="gramEnd"/>
      <w:r w:rsidRPr="00332613">
        <w:rPr>
          <w:rFonts w:ascii="Arial" w:eastAsia="Times New Roman" w:hAnsi="Arial" w:cs="Arial"/>
          <w:color w:val="000000"/>
          <w:sz w:val="20"/>
          <w:szCs w:val="20"/>
        </w:rPr>
        <w:t xml:space="preserve"> něho život věčný. (Jan3,14)</w:t>
      </w:r>
      <w:r w:rsidRPr="00332613">
        <w:rPr>
          <w:rFonts w:ascii="Arial" w:eastAsia="Times New Roman" w:hAnsi="Arial" w:cs="Arial"/>
          <w:color w:val="000000"/>
          <w:sz w:val="20"/>
          <w:szCs w:val="20"/>
        </w:rPr>
        <w:br/>
        <w:t>Z jeho milosti však docházejí ospravedlnění zdarma, protože je vykoupil Kristus Ježíš. Aby Bůh ukázal svou spásnou spravedlnost, ustanovil ho jako smírnou oběť v jeho krvi, která působí skrze víru. (Řím 3,21–25)</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Úvaha:</w:t>
      </w:r>
      <w:r w:rsidRPr="00332613">
        <w:rPr>
          <w:rFonts w:ascii="Arial" w:eastAsia="Times New Roman" w:hAnsi="Arial" w:cs="Arial"/>
          <w:color w:val="000000"/>
          <w:sz w:val="20"/>
          <w:szCs w:val="20"/>
        </w:rPr>
        <w:br/>
        <w:t xml:space="preserve">Uvěřit – to je velké dílo, které máme vykonat. Ale v co máme věřit? Sv. Pavel nám dává jasnou odpověď: v Kristu nám Bůh nabízí možnost ospravedlnění skrze víru, můžeme se tedy stát spravedlivými, může </w:t>
      </w:r>
      <w:r w:rsidRPr="00332613">
        <w:rPr>
          <w:rFonts w:ascii="Arial" w:eastAsia="Times New Roman" w:hAnsi="Arial" w:cs="Arial"/>
          <w:color w:val="000000"/>
          <w:sz w:val="20"/>
          <w:szCs w:val="20"/>
        </w:rPr>
        <w:lastRenderedPageBreak/>
        <w:t>nám být odpuštěno, můžeme být spaseni, stát se novým stvořením. Toto je smysl Boží spravedlnosti. Bůh je spravedlnost, neboť je milosrdenství.</w:t>
      </w:r>
      <w:r w:rsidRPr="00332613">
        <w:rPr>
          <w:rFonts w:ascii="Arial" w:eastAsia="Times New Roman" w:hAnsi="Arial" w:cs="Arial"/>
          <w:color w:val="000000"/>
          <w:sz w:val="20"/>
          <w:szCs w:val="20"/>
        </w:rPr>
        <w:br/>
        <w:t>První, základní obrácení je tedy sama víra. Víra je brána, kterou se vchází ke spáse. Tato možnost není příliš vysoká, není daleko, není za mořem. Naopak – „blízko tebe je to slovo, máš ho v ústech i ve svém srdci, to je slovo víry, kterou hlásáme. Jestliže tedy ústy vyznáváš, že Ježíš je Pán a v srdci věříš, že ho Bůh vzkřísil z mrtvých, budeš spasen“. (Řím 10,8–9)</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i/>
          <w:iCs/>
          <w:color w:val="000000"/>
          <w:sz w:val="20"/>
          <w:szCs w:val="20"/>
        </w:rPr>
        <w:t>Srdce Ježíšovo, v němž přebývá Boží spravedlnost a slitování, smiluj se nad námi.</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bCs/>
          <w:i/>
          <w:iCs/>
          <w:color w:val="000000"/>
          <w:sz w:val="20"/>
          <w:szCs w:val="20"/>
        </w:rPr>
        <w:t>9. den</w:t>
      </w:r>
      <w:r w:rsidRPr="00332613">
        <w:rPr>
          <w:rFonts w:ascii="Arial" w:eastAsia="Times New Roman" w:hAnsi="Arial" w:cs="Arial"/>
          <w:color w:val="000000"/>
          <w:sz w:val="20"/>
          <w:szCs w:val="20"/>
        </w:rPr>
        <w:t> </w:t>
      </w:r>
      <w:r w:rsidRPr="00332613">
        <w:rPr>
          <w:rFonts w:ascii="Arial" w:eastAsia="Times New Roman" w:hAnsi="Arial" w:cs="Arial"/>
          <w:b/>
          <w:bCs/>
          <w:color w:val="000000"/>
          <w:sz w:val="20"/>
          <w:szCs w:val="20"/>
        </w:rPr>
        <w:t>KAŽDÝ JAZYK AŤ HLÁSÁ, ŽE JEŽÍŠ KRISTUS JE PÁN</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Písmo svaté:</w:t>
      </w:r>
      <w:r w:rsidRPr="00332613">
        <w:rPr>
          <w:rFonts w:ascii="Arial" w:eastAsia="Times New Roman" w:hAnsi="Arial" w:cs="Arial"/>
          <w:color w:val="000000"/>
          <w:sz w:val="20"/>
          <w:szCs w:val="20"/>
        </w:rPr>
        <w:br/>
        <w:t>Kristus byl poslušný až k smrti, a to k smrti na kříži. Proto ho také Bůh povýšil a dal mu jméno nad každé jiné jméno. Při Ježíšově jménu musí pokleknout každé koleno a každý jazyk musí k slávě Boha Otce vyznat: Ježíš Kristus je Pán. (Flp 2,8–11)</w:t>
      </w:r>
      <w:r w:rsidRPr="00332613">
        <w:rPr>
          <w:rFonts w:ascii="Arial" w:eastAsia="Times New Roman" w:hAnsi="Arial" w:cs="Arial"/>
          <w:color w:val="000000"/>
          <w:sz w:val="20"/>
          <w:szCs w:val="20"/>
        </w:rPr>
        <w:br/>
        <w:t>Vždyť právě proto Kristus umřel a vstal k životu, aby se stal Pánem nad mrtvými i nad živými. (Řím 14,9)</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i/>
          <w:color w:val="000000"/>
          <w:sz w:val="20"/>
          <w:szCs w:val="20"/>
        </w:rPr>
        <w:t>Úvaha:</w:t>
      </w:r>
      <w:r w:rsidRPr="00332613">
        <w:rPr>
          <w:rFonts w:ascii="Arial" w:eastAsia="Times New Roman" w:hAnsi="Arial" w:cs="Arial"/>
          <w:color w:val="000000"/>
          <w:sz w:val="20"/>
          <w:szCs w:val="20"/>
        </w:rPr>
        <w:br/>
        <w:t>Slovem Pán se přesně míní jméno, které označuje Boží bytí. Otec dal Kristu – i jako člověku – své vlastní jméno a svou moc. Ježíš je Pán ke slávě Boha Otce, je ten, který je, Živý.</w:t>
      </w:r>
      <w:r w:rsidRPr="00332613">
        <w:rPr>
          <w:rFonts w:ascii="Arial" w:eastAsia="Times New Roman" w:hAnsi="Arial" w:cs="Arial"/>
          <w:color w:val="000000"/>
          <w:sz w:val="20"/>
          <w:szCs w:val="20"/>
        </w:rPr>
        <w:br/>
        <w:t>Tuto víru zdědila církev od apoštolů, tato víra posvětila její začátky a utvářela její bohopoctu. Bůh byl Bůh a Otec dřív, než existoval svět, andělé a lidé, ale ještě nebyl Pán. Stává se Pánem až od okamžiku, kdy existují tvorové, kterým panuje a kteří svobodně přijímají toto panování. Toto Boží panství, rozvrácené hříchem, bylo obnoveno poslušností Krista, nového Adama. Bůh se v Kristu znovu stal Pánem – skrze stvoření a skrze vykoupení. Bůh se ujal vlády z kříže!</w:t>
      </w:r>
      <w:r w:rsidRPr="00332613">
        <w:rPr>
          <w:rFonts w:ascii="Arial" w:eastAsia="Times New Roman" w:hAnsi="Arial" w:cs="Arial"/>
          <w:color w:val="000000"/>
          <w:sz w:val="20"/>
          <w:szCs w:val="20"/>
        </w:rPr>
        <w:br/>
        <w:t>Ve větě „Ježíš je Pán“ je také aspekt subjektivní. Tímto prohlášením vstupuji svobodně do sféry jeho vlády. Ježíš je můj Pán, je důvod mého života, jí žiji pro něho, ne už pro sebe.</w:t>
      </w:r>
      <w:r w:rsidRPr="00332613">
        <w:rPr>
          <w:rFonts w:ascii="Arial" w:eastAsia="Times New Roman" w:hAnsi="Arial" w:cs="Arial"/>
          <w:color w:val="000000"/>
          <w:sz w:val="20"/>
          <w:szCs w:val="20"/>
        </w:rPr>
        <w:br/>
        <w:t>Nestačí však, aby jazyk vyznával, že Ježíš je Pán. Je také zapotřebí, aby pokleklo každé koleno a aby se každý s láskou podřídil této skutečnosti.</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i/>
          <w:iCs/>
          <w:color w:val="000000"/>
          <w:sz w:val="20"/>
          <w:szCs w:val="20"/>
        </w:rPr>
        <w:t>Srdce Ježíšovo, hodné veškeré chvály, smiluj se nad námi.</w: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bCs/>
          <w:color w:val="000000"/>
          <w:sz w:val="20"/>
          <w:szCs w:val="20"/>
        </w:rPr>
        <w:t> </w:t>
      </w:r>
    </w:p>
    <w:p w:rsidR="00332613" w:rsidRPr="00332613" w:rsidRDefault="00332613" w:rsidP="00332613">
      <w:pPr>
        <w:shd w:val="clear" w:color="auto" w:fill="FFFFFF"/>
        <w:spacing w:after="0" w:line="240" w:lineRule="auto"/>
        <w:rPr>
          <w:rFonts w:ascii="Arial" w:eastAsia="Times New Roman" w:hAnsi="Arial" w:cs="Arial"/>
          <w:color w:val="000000"/>
          <w:sz w:val="20"/>
          <w:szCs w:val="20"/>
        </w:rPr>
      </w:pPr>
      <w:r w:rsidRPr="00332613">
        <w:rPr>
          <w:rFonts w:ascii="Arial" w:eastAsia="Times New Roman" w:hAnsi="Arial" w:cs="Arial"/>
          <w:color w:val="000000"/>
          <w:sz w:val="20"/>
          <w:szCs w:val="20"/>
        </w:rPr>
        <w:pict>
          <v:rect id="_x0000_i1026" style="width:0;height:.75pt" o:hrstd="t" o:hr="t" fillcolor="#a0a0a0" stroked="f"/>
        </w:pict>
      </w:r>
    </w:p>
    <w:p w:rsidR="00332613" w:rsidRPr="00332613" w:rsidRDefault="00332613" w:rsidP="00332613">
      <w:pPr>
        <w:shd w:val="clear" w:color="auto" w:fill="FFFFFF"/>
        <w:spacing w:after="240" w:line="240" w:lineRule="auto"/>
        <w:rPr>
          <w:rFonts w:ascii="Arial" w:eastAsia="Times New Roman" w:hAnsi="Arial" w:cs="Arial"/>
          <w:color w:val="000000"/>
          <w:sz w:val="20"/>
          <w:szCs w:val="20"/>
        </w:rPr>
      </w:pPr>
      <w:r w:rsidRPr="00332613">
        <w:rPr>
          <w:rFonts w:ascii="Arial" w:eastAsia="Times New Roman" w:hAnsi="Arial" w:cs="Arial"/>
          <w:b/>
          <w:bCs/>
          <w:color w:val="000000"/>
          <w:sz w:val="20"/>
          <w:szCs w:val="20"/>
        </w:rPr>
        <w:t> </w:t>
      </w:r>
      <w:r w:rsidRPr="00332613">
        <w:rPr>
          <w:rFonts w:ascii="Arial" w:eastAsia="Times New Roman" w:hAnsi="Arial" w:cs="Arial"/>
          <w:color w:val="000000"/>
          <w:sz w:val="20"/>
          <w:szCs w:val="20"/>
        </w:rPr>
        <w:t>S laskavým svolením převzato z publikace </w:t>
      </w:r>
      <w:r w:rsidRPr="00332613">
        <w:rPr>
          <w:rFonts w:ascii="Arial" w:eastAsia="Times New Roman" w:hAnsi="Arial" w:cs="Arial"/>
          <w:i/>
          <w:iCs/>
          <w:color w:val="000000"/>
          <w:sz w:val="20"/>
          <w:szCs w:val="20"/>
        </w:rPr>
        <w:t>My kážeme Krista Ukřižovaného, Raniero Cantalamessa</w:t>
      </w:r>
      <w:r w:rsidRPr="00332613">
        <w:rPr>
          <w:rFonts w:ascii="Arial" w:eastAsia="Times New Roman" w:hAnsi="Arial" w:cs="Arial"/>
          <w:color w:val="000000"/>
          <w:sz w:val="20"/>
          <w:szCs w:val="20"/>
        </w:rPr>
        <w:t> </w:t>
      </w:r>
      <w:hyperlink r:id="rId4" w:history="1">
        <w:r w:rsidRPr="00332613">
          <w:rPr>
            <w:rFonts w:ascii="Arial" w:eastAsia="Times New Roman" w:hAnsi="Arial" w:cs="Arial"/>
            <w:b/>
            <w:bCs/>
            <w:color w:val="110088"/>
            <w:sz w:val="20"/>
            <w:szCs w:val="20"/>
            <w:u w:val="single"/>
          </w:rPr>
          <w:t>http://www.ikarmel.cz/…s_10719.html</w:t>
        </w:r>
      </w:hyperlink>
    </w:p>
    <w:p w:rsidR="00E45CD6" w:rsidRPr="00332613" w:rsidRDefault="00B1524C" w:rsidP="00332613"/>
    <w:sectPr w:rsidR="00E45CD6" w:rsidRPr="0033261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13"/>
    <w:rsid w:val="00332613"/>
    <w:rsid w:val="003E2DC5"/>
    <w:rsid w:val="006428FB"/>
    <w:rsid w:val="00B1524C"/>
    <w:rsid w:val="00B44930"/>
    <w:rsid w:val="00BC06CE"/>
    <w:rsid w:val="00DA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0458"/>
  <w15:chartTrackingRefBased/>
  <w15:docId w15:val="{8CA33CB1-5706-4C12-8723-29521BA6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2">
    <w:name w:val="heading 2"/>
    <w:basedOn w:val="Normln"/>
    <w:link w:val="Nadpis2Char"/>
    <w:uiPriority w:val="9"/>
    <w:qFormat/>
    <w:rsid w:val="0033261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32613"/>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3326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iln">
    <w:name w:val="Strong"/>
    <w:basedOn w:val="Standardnpsmoodstavce"/>
    <w:uiPriority w:val="22"/>
    <w:qFormat/>
    <w:rsid w:val="00332613"/>
    <w:rPr>
      <w:b/>
      <w:bCs/>
    </w:rPr>
  </w:style>
  <w:style w:type="character" w:styleId="Zdraznn">
    <w:name w:val="Emphasis"/>
    <w:basedOn w:val="Standardnpsmoodstavce"/>
    <w:uiPriority w:val="20"/>
    <w:qFormat/>
    <w:rsid w:val="00332613"/>
    <w:rPr>
      <w:i/>
      <w:iCs/>
    </w:rPr>
  </w:style>
  <w:style w:type="character" w:styleId="Hypertextovodkaz">
    <w:name w:val="Hyperlink"/>
    <w:basedOn w:val="Standardnpsmoodstavce"/>
    <w:uiPriority w:val="99"/>
    <w:semiHidden/>
    <w:unhideWhenUsed/>
    <w:rsid w:val="00332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28614">
      <w:bodyDiv w:val="1"/>
      <w:marLeft w:val="0"/>
      <w:marRight w:val="0"/>
      <w:marTop w:val="0"/>
      <w:marBottom w:val="0"/>
      <w:divBdr>
        <w:top w:val="none" w:sz="0" w:space="0" w:color="auto"/>
        <w:left w:val="none" w:sz="0" w:space="0" w:color="auto"/>
        <w:bottom w:val="none" w:sz="0" w:space="0" w:color="auto"/>
        <w:right w:val="none" w:sz="0" w:space="0" w:color="auto"/>
      </w:divBdr>
      <w:divsChild>
        <w:div w:id="1822959806">
          <w:marLeft w:val="0"/>
          <w:marRight w:val="0"/>
          <w:marTop w:val="0"/>
          <w:marBottom w:val="480"/>
          <w:divBdr>
            <w:top w:val="none" w:sz="0" w:space="0" w:color="auto"/>
            <w:left w:val="none" w:sz="0" w:space="0" w:color="auto"/>
            <w:bottom w:val="none" w:sz="0" w:space="0" w:color="auto"/>
            <w:right w:val="none" w:sz="0" w:space="0" w:color="auto"/>
          </w:divBdr>
          <w:divsChild>
            <w:div w:id="946540107">
              <w:marLeft w:val="0"/>
              <w:marRight w:val="0"/>
              <w:marTop w:val="0"/>
              <w:marBottom w:val="0"/>
              <w:divBdr>
                <w:top w:val="none" w:sz="0" w:space="0" w:color="auto"/>
                <w:left w:val="none" w:sz="0" w:space="0" w:color="auto"/>
                <w:bottom w:val="none" w:sz="0" w:space="0" w:color="auto"/>
                <w:right w:val="none" w:sz="0" w:space="0" w:color="auto"/>
              </w:divBdr>
              <w:divsChild>
                <w:div w:id="20403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karmel.cz/kniha/Ukrizovany-Kristus_10719.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1717</Words>
  <Characters>9787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Kučerová</dc:creator>
  <cp:keywords/>
  <dc:description/>
  <cp:lastModifiedBy>Marie Kučerová</cp:lastModifiedBy>
  <cp:revision>2</cp:revision>
  <dcterms:created xsi:type="dcterms:W3CDTF">2018-02-13T09:41:00Z</dcterms:created>
  <dcterms:modified xsi:type="dcterms:W3CDTF">2018-02-13T11:00:00Z</dcterms:modified>
</cp:coreProperties>
</file>